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6D" w:rsidRDefault="00B3456D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CC9" w:rsidRPr="00B06CC9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этики и служебного поведения </w:t>
      </w:r>
      <w:r w:rsidR="00B06CC9" w:rsidRPr="00B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</w:p>
    <w:p w:rsidR="00B06CC9" w:rsidRDefault="00B06CC9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ПО «Управление спортивными сооружениями»</w:t>
      </w:r>
    </w:p>
    <w:p w:rsidR="00B06CC9" w:rsidRDefault="00B06CC9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AF" w:rsidRPr="00B06CC9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B06CC9" w:rsidRDefault="00B06CC9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06CC9" w:rsidRDefault="00B06CC9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1.1.   </w:t>
      </w:r>
      <w:proofErr w:type="gramStart"/>
      <w:r w:rsidR="001143AF" w:rsidRPr="00B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   этики   и  служебного  поведения</w:t>
      </w:r>
      <w:r w:rsidR="001143AF" w:rsidRPr="00B06CC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 </w:t>
      </w:r>
      <w:r w:rsidRPr="00B06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B06C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ПО «Управление спортивными сооружениями»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</w:t>
      </w:r>
      <w:r w:rsid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  в  соответствии  с  положениями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  Российской  Федерации,  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   25.12.2008   N   273-ФЗ   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противодействии   коррупции"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 Пензенской </w:t>
      </w:r>
      <w:r w:rsidR="001143AF" w:rsidRPr="00B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hyperlink r:id="rId4" w:tgtFrame="contents" w:history="1">
        <w:r w:rsidR="001143AF" w:rsidRPr="00B06C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14.11.2006 N 1141-ЗПО</w:t>
        </w:r>
      </w:hyperlink>
      <w:r w:rsidR="001143AF" w:rsidRPr="00B0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 противодействии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коррупции  в  Пензенской  области" (с последующими изменениями) и 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правовых актах Российской Федерации  и Пензенской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143AF" w:rsidRPr="00171575" w:rsidRDefault="00B06CC9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</w:t>
      </w:r>
      <w:r w:rsid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>.2.  Кодекс  этики  и</w:t>
      </w:r>
      <w:r w:rsidR="001143AF" w:rsidRP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служебного   </w:t>
      </w:r>
      <w:r w:rsidRP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171575" w:rsidRP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ПО «Управление спортивными сооружениями»</w:t>
      </w:r>
      <w:r w:rsidR="001143AF" w:rsidRP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свод общих</w:t>
      </w:r>
      <w:r w:rsidR="00171575" w:rsidRP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  профессионально</w:t>
      </w:r>
      <w:r w:rsid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>й  служебной  этики  и </w:t>
      </w:r>
      <w:r w:rsidR="001143AF" w:rsidRP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   правил</w:t>
      </w:r>
      <w:r w:rsidR="00171575" w:rsidRP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 </w:t>
      </w:r>
      <w:r w:rsidR="001143AF" w:rsidRP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</w:t>
      </w:r>
      <w:r w:rsid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  которыми  должны </w:t>
      </w:r>
      <w:r w:rsidR="001143AF" w:rsidRP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</w:t>
      </w:r>
      <w:r w:rsidR="00171575" w:rsidRPr="0017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Учреждения.</w:t>
      </w:r>
    </w:p>
    <w:p w:rsidR="001143AF" w:rsidRPr="00B06CC9" w:rsidRDefault="00171575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Каждый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должен   принимать  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меры для соблюдения положений Кодекса, а каждый  гражданин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  вправе  ожидать  от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 Учреждения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  в отношениях с ним в соответствии с положениями  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Кодекса.</w:t>
      </w:r>
    </w:p>
    <w:p w:rsidR="001143AF" w:rsidRPr="00B06CC9" w:rsidRDefault="00171575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Целью Кодекса является установление этических норм и 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служебного   поведения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для   достойного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ими своей профессиональной деятельности, а также содействие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укреплению авторитета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доверия  и   обеспечение   единых   норм  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43AF" w:rsidRPr="00B06CC9" w:rsidRDefault="00171575" w:rsidP="00171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призван повысить эффективность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должностных обязанностей.</w:t>
      </w:r>
    </w:p>
    <w:p w:rsidR="001143AF" w:rsidRPr="00B06CC9" w:rsidRDefault="00171575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Гражданин    Российской    Федерации,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трудоустроенный в Учреждение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обязан ознакомиться с  положениями  Кодекса 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их в процессе своей служебной деятельности.</w:t>
      </w:r>
    </w:p>
    <w:p w:rsidR="001143AF" w:rsidRPr="00B06CC9" w:rsidRDefault="00171575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и соблюдение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  Кодекса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  одним  из  критериев  оценки  качества  их 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 служебного поведения.</w:t>
      </w:r>
    </w:p>
    <w:p w:rsidR="001143AF" w:rsidRPr="00B06CC9" w:rsidRDefault="001143AF" w:rsidP="00171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принципы и правила служебного поведения</w:t>
      </w:r>
      <w:r w:rsidR="0017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Учреждения</w:t>
      </w:r>
    </w:p>
    <w:p w:rsidR="001143AF" w:rsidRPr="00B06CC9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43AF" w:rsidRPr="00B06CC9" w:rsidRDefault="00171575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сознавая  ответственность  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государством, обществом и гражданами, призваны:</w:t>
      </w:r>
    </w:p>
    <w:p w:rsidR="001143AF" w:rsidRPr="00B06CC9" w:rsidRDefault="00171575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исполнять должностные обязанности добросовестно и  на  высоком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профессиональном  уровне  в  целях  обеспечения   эффективной  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43AF" w:rsidRPr="00B06CC9" w:rsidRDefault="00171575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исходить из того, что признание, соблюдение и  защита  прав 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 человека и гражданина определяют основной  смысл  и  содержание</w:t>
      </w:r>
      <w:r w:rsidR="000B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</w:t>
      </w:r>
      <w:r w:rsidR="000B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43AF" w:rsidRPr="00B06CC9" w:rsidRDefault="000B18E9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осуществлять свою   деятельность   в    пределах    полномочий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43AF" w:rsidRPr="000B18E9" w:rsidRDefault="000B18E9" w:rsidP="000B1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0B18E9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обеспечивать  равное,  беспристрастное  отношение   ко   всем</w:t>
      </w:r>
      <w:r w:rsidRPr="000B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0B18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и юридическим лицам, не оказывать  предпочтение  каким-либо</w:t>
      </w:r>
      <w:r w:rsidRPr="000B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0B1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  или  религиозным  объединениям,   профессиональным   или</w:t>
      </w:r>
      <w:r w:rsidRPr="000B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0B1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  группам,  гражданам  и   организациям   и   не   допускать</w:t>
      </w:r>
      <w:r w:rsidRPr="000B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0B1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предвзятости  в  отношении  таких  объединений,   групп,   граждан   и</w:t>
      </w:r>
      <w:r w:rsidRPr="000B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0B1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организаций; </w:t>
      </w:r>
    </w:p>
    <w:p w:rsidR="001143AF" w:rsidRPr="00B06CC9" w:rsidRDefault="00B73763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исключать действия, связанные с  влиянием  каких-либо  личных,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имущественных   (финансовых)   и   иных   интересов,    препятствующих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добросовестному исполнению ими должностных обязанностей;</w:t>
      </w:r>
    </w:p>
    <w:p w:rsidR="001143AF" w:rsidRPr="00B06CC9" w:rsidRDefault="00B73763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уведомлять представителя  нанимателя  (работодателя),   органы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прокуратуры  или  другие  государственные  органы  обо  всех   случаях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  к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 Учреждения</w:t>
      </w: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каких-либо  лиц   в  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склонения к совершению коррупционных правонарушений;</w:t>
      </w:r>
    </w:p>
    <w:p w:rsidR="001143AF" w:rsidRPr="00B06CC9" w:rsidRDefault="006E72AD" w:rsidP="006E7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соблюдать установленные ограничения 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запреты,   исполнять    обязанности,    связанные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43AF" w:rsidRPr="00B06CC9" w:rsidRDefault="00525CB8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соблюдать нейтральность, исключающую возможность влияния на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служебную   деятельность   решений   политических    партий,    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объединений;</w:t>
      </w:r>
    </w:p>
    <w:p w:rsidR="001143AF" w:rsidRPr="00B06CC9" w:rsidRDefault="00557571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соблюдать нормы служебной, профессиональной  этики  и 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делового поведения;</w:t>
      </w:r>
    </w:p>
    <w:p w:rsidR="001143AF" w:rsidRPr="00557571" w:rsidRDefault="00557571" w:rsidP="0055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55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к)  проявлять  корректность  и  внимательность  в   обращении   с</w:t>
      </w:r>
      <w:r w:rsidRPr="0055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5575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 и должностными лицами  (в  том  числе  с  целью  проявления</w:t>
      </w:r>
      <w:r w:rsidRPr="0055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55757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уточнять, как обращаться к собеседнику, проявлять вежливость,</w:t>
      </w:r>
      <w:r w:rsidRPr="0055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5575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доброжелательность,  заинтересованность  к  вопросу  собеседника,   не</w:t>
      </w:r>
      <w:r w:rsidRPr="0055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557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перебивать собеседника в процессе разговора, почтительно относиться  к</w:t>
      </w:r>
      <w:r w:rsidRPr="0055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557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   старшего  возраста,  пенсионерам  и  инвалидам);  </w:t>
      </w:r>
    </w:p>
    <w:p w:rsidR="001143AF" w:rsidRPr="00B06CC9" w:rsidRDefault="00447CB9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проявлять уважение к нравственным обычаям и традициям  народов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  Федерации,  учитывать  культурные   и   иные  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  этнических  и  социальных   групп,   а   также   </w:t>
      </w:r>
      <w:proofErr w:type="spellStart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межнациональному и межконфессиональному согласию;</w:t>
      </w:r>
    </w:p>
    <w:p w:rsidR="001143AF" w:rsidRPr="00447CB9" w:rsidRDefault="00447CB9" w:rsidP="00447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447CB9">
        <w:rPr>
          <w:rFonts w:ascii="Times New Roman" w:eastAsia="Times New Roman" w:hAnsi="Times New Roman" w:cs="Times New Roman"/>
          <w:sz w:val="24"/>
          <w:szCs w:val="24"/>
          <w:lang w:eastAsia="ru-RU"/>
        </w:rPr>
        <w:t>м)  воздерживаться  от  поведения,  которое  могло   бы   вызвать</w:t>
      </w:r>
      <w:r w:rsidRPr="0044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44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сомнение   в   объективном   исполнении   </w:t>
      </w:r>
      <w:r w:rsidRPr="0044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 Учреждения </w:t>
      </w:r>
      <w:r w:rsidR="001143AF" w:rsidRPr="00447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в том числе поведения,  которое  может  быть</w:t>
      </w:r>
      <w:r w:rsidRPr="0044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447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воспринято окружающими как согласие принять взятку или как  просьба  о</w:t>
      </w:r>
      <w:r w:rsidRPr="0044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447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даче взятки, а также избегать конфликтных ситуаций, способных  нанести</w:t>
      </w:r>
      <w:r w:rsidRPr="0044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44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ущерб их репутации или авторитету </w:t>
      </w:r>
      <w:r w:rsidRPr="00447C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1143AF" w:rsidRPr="00B06CC9" w:rsidRDefault="00447CB9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6D2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6D2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принимать предусмотренные  законодательством 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</w:t>
      </w:r>
      <w:r w:rsidR="006D2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меры по недопущению  возникновения  конфликтов  интересов  и</w:t>
      </w:r>
      <w:r w:rsidR="006D2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урегулированию возникших конфликтов интересов;</w:t>
      </w:r>
    </w:p>
    <w:p w:rsidR="001143AF" w:rsidRPr="00B06CC9" w:rsidRDefault="006D2FDA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не использовать служебное положение для  оказания  влияния 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Учреждения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 решении  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характера;</w:t>
      </w:r>
    </w:p>
    <w:p w:rsidR="001143AF" w:rsidRPr="00B06CC9" w:rsidRDefault="004F391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воздерживаться от публичных высказываний, суждений и оценок 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отношении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руководителей,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не входит в должностные обязанности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43AF" w:rsidRPr="00B06CC9" w:rsidRDefault="004F391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соблюдать установленные  в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публичных выступлений и предоставления служебной информации;</w:t>
      </w:r>
    </w:p>
    <w:p w:rsidR="001143AF" w:rsidRPr="00B06CC9" w:rsidRDefault="004F391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с) уважительно относиться к деятельности  представителей 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   информации   по   информированию    общества    о   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 также  оказывать  содействие  в  получении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достоверной информации в установленном порядке;</w:t>
      </w:r>
    </w:p>
    <w:p w:rsidR="001143AF" w:rsidRPr="00B06CC9" w:rsidRDefault="004F391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т) воздерживаться  в  публичных  выступлениях,  в  том  числе  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 массовой информации, от  обозначения  в  иностранной  валюте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(условных  денежных  единицах)  стоимости  на  территории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Пензенской области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товаров, работ, услуг и иных </w:t>
      </w:r>
      <w:proofErr w:type="gramStart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proofErr w:type="gramEnd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гражданских прав, сумм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показателей  бюджета,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заимствований, за  исключением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 когда  это  необходимо  для  точной  передачи  сведений  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законодательством Российской  Федерации,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обычаями делового оборота;</w:t>
      </w:r>
    </w:p>
    <w:p w:rsidR="001143AF" w:rsidRPr="00B06CC9" w:rsidRDefault="004F391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у) постоянно   стремиться   к   обеспечению   как   можно   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  распоряжения  ресурсами,   находящимися   в   сфере  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ответственности.</w:t>
      </w:r>
    </w:p>
    <w:p w:rsidR="001143AF" w:rsidRPr="00B06CC9" w:rsidRDefault="004F391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D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A7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обязаны   соблюдать   Конституцию</w:t>
      </w:r>
      <w:r w:rsidR="00A7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федеральные конституционные законы,  федеральные</w:t>
      </w:r>
      <w:r w:rsidR="00A7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законы, Устав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Пензенской  области,  законы  Пензенской  области,  иные</w:t>
      </w:r>
      <w:r w:rsidR="00A7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Российской Федерации и Пензенской области.</w:t>
      </w:r>
      <w:proofErr w:type="gramEnd"/>
    </w:p>
    <w:p w:rsidR="001143AF" w:rsidRPr="00B06CC9" w:rsidRDefault="00A77A10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Работники Учреждения</w:t>
      </w: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не должны допускать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  законов  и  иных  нормативных  правовых  актов,  исходя 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политической, экономической целесообразности либо по иным мотивам.</w:t>
      </w:r>
    </w:p>
    <w:p w:rsidR="001143AF" w:rsidRPr="00B06CC9" w:rsidRDefault="00FC2C41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D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Учреждения</w:t>
      </w: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    противодействовать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проявлениям коррупции  и  предпринимать  меры  по  ее  профилактике 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 установленном законодательством Российской Федерации.</w:t>
      </w:r>
    </w:p>
    <w:p w:rsidR="001143AF" w:rsidRPr="00B06CC9" w:rsidRDefault="00FC2C41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D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Учреждения</w:t>
      </w: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 исполнении  ими  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 не должны допускать  личной  заинтересованности,  которая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 или может привести к конфликту интересов.</w:t>
      </w:r>
    </w:p>
    <w:p w:rsidR="00FC2C41" w:rsidRDefault="00FC2C41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на должность и  исполнении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должностных обязанностей </w:t>
      </w:r>
      <w:r w:rsidR="00A41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Учреждения</w:t>
      </w:r>
      <w:r w:rsidR="00A412F6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  заявить 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 или возможности  наличия  у  него  личной  заинтересованности,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  влияет  или  может  повлиять  на  надлежащее  исполнение  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обязанностей.</w:t>
      </w:r>
    </w:p>
    <w:p w:rsidR="001143AF" w:rsidRPr="00B06CC9" w:rsidRDefault="00FC2C41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D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Учреждения</w:t>
      </w: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  уведомлять  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нанимателя,  органы  прокуратуры  Российской  Федерации   или   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 обо всех случаях обращения  к  нему  каких-либо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в целях склонения его к совершению коррупционных правонарушений.</w:t>
      </w:r>
    </w:p>
    <w:p w:rsidR="001143AF" w:rsidRPr="00B06CC9" w:rsidRDefault="00FC2C41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фактах обращения в  целях  склонения  к  совершению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коррупционных правонарушений, за исключением случаев, когда по  данным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фактам  проведена  или  проводится  проверка,   является   должностной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обязанностью</w:t>
      </w:r>
      <w:r w:rsidR="00645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43AF" w:rsidRPr="00B06CC9" w:rsidRDefault="00BB7AA2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8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D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B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 Учреждения</w:t>
      </w:r>
      <w:r w:rsidR="001B2EEB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получать  в  связи  с</w:t>
      </w:r>
      <w:r w:rsidR="001B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 им должностных обязанностей вознаграждения от физических и</w:t>
      </w:r>
      <w:r w:rsidR="001B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  (подарки,  денежное  вознаграждение,  ссуды,  услуги,</w:t>
      </w:r>
      <w:r w:rsidR="001B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   развлечений,   отдыха,   транспортных   расходов    и    иные</w:t>
      </w:r>
      <w:r w:rsidR="001B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вознаграждения). Подарки, полученные </w:t>
      </w:r>
      <w:r w:rsidR="001B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 связи</w:t>
      </w:r>
      <w:r w:rsidR="001B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 протокольными  мероприятиями,  со  служебными  командировками  и  с</w:t>
      </w:r>
      <w:r w:rsidR="001B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   официальными   мероприятиями,   признаются    собственностью</w:t>
      </w:r>
      <w:r w:rsidR="001B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Пензенской области и передаются </w:t>
      </w:r>
      <w:r w:rsidR="001B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  акту  в</w:t>
      </w:r>
      <w:r w:rsidR="001B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физической культуры</w:t>
      </w:r>
      <w:r w:rsidR="001B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спорта </w:t>
      </w:r>
      <w:r w:rsidR="00B8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Пензенской области (учредитель Учреждения)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за  исключением  случаев,   установленных   законодательством</w:t>
      </w:r>
      <w:r w:rsidR="001B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1143AF" w:rsidRPr="00B06CC9" w:rsidRDefault="00B82ACC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D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774A7E" w:rsidRPr="00B8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  обрабатывать  и  передавать</w:t>
      </w:r>
      <w:r w:rsidR="0077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служебную информацию  при  соблюдении  действующих  в  </w:t>
      </w:r>
      <w:r w:rsidR="0077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и требований, принятых в соответствии с  законодательством</w:t>
      </w:r>
      <w:r w:rsidR="0077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774A7E" w:rsidRDefault="00774A7E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B8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  принимать  соответствующие  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обеспечения  безопасности  и  конфиденциальности  информации,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несанкционированное разглашение которой он несет  ответственность 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(и) которая стала известна  ему  в  связи  с  исполнением  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обязанностей.</w:t>
      </w:r>
    </w:p>
    <w:p w:rsidR="001143AF" w:rsidRPr="00B06CC9" w:rsidRDefault="00774A7E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D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82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 наделенный    организационно-распорядительными полномочиями по отношению к  другим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должен быть для них образцом  профессионализма,  безупречной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репутации, способствовать формированию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подразделении  благоприятного  для  эффективной  работы  морально-психологического климата.</w:t>
      </w:r>
    </w:p>
    <w:p w:rsidR="001143AF" w:rsidRPr="00774A7E" w:rsidRDefault="00774A7E" w:rsidP="00774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создания  в  коллективе  морально-психологического   климата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Учреждения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наделенный  организационно-распорядительными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полномочиями по отношению к другим  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,  должен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заботу  о  подчиненных,  мотивировать  и  контролировать  их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качественное и своевременное  выполнение  задач,  а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поощрять энтузиазм и эффективность деятельности  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1143AF" w:rsidRPr="00774A7E" w:rsidRDefault="00774A7E" w:rsidP="00774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 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Учреждения, 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наделенного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организационно-распорядительными полномочиями по  отношению  к  другим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проведение  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  разъяснительной  работы  в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коллективе  должно  способствовать  развитию  доверия   и   инициативы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,  их  сопричастности  к  достижениям   всего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   и   повышению   эффективности   и   результативности   их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  служебной  деятельности.  </w:t>
      </w:r>
    </w:p>
    <w:p w:rsidR="001143AF" w:rsidRPr="00774A7E" w:rsidRDefault="00774A7E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Учреждения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,  наделенный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организационно-распорядительными полномочиями по  отношению  к  другим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,  в  своей  служебной  деятельности   должен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взаимосвязь с подчиненными, включающую в себя:</w:t>
      </w:r>
    </w:p>
    <w:p w:rsidR="001143AF" w:rsidRPr="00774A7E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индивидуальный подход к каждому  </w:t>
      </w:r>
      <w:r w:rsidR="00774A7E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74A7E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особенностей его характера, квалификации и отношения к делу;</w:t>
      </w:r>
    </w:p>
    <w:p w:rsidR="001143AF" w:rsidRPr="00774A7E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  сохранение   эмоционального   спокойствия   по   отношению   к</w:t>
      </w:r>
      <w:r w:rsidR="00774A7E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подчиненным;</w:t>
      </w:r>
    </w:p>
    <w:p w:rsidR="001143AF" w:rsidRPr="00774A7E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оказание  помощи  </w:t>
      </w:r>
      <w:r w:rsidR="00774A7E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самостоятельной</w:t>
      </w:r>
      <w:r w:rsidR="00774A7E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поставленных перед ними задач;</w:t>
      </w:r>
    </w:p>
    <w:p w:rsidR="001143AF" w:rsidRPr="00774A7E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выражение благодарности подчиненным за хорошую работу;</w:t>
      </w:r>
    </w:p>
    <w:p w:rsidR="001143AF" w:rsidRPr="00774A7E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  постоянное  поддержание   заинтересованности   подчиненных   в</w:t>
      </w:r>
      <w:r w:rsidR="00774A7E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их деятельности;</w:t>
      </w:r>
    </w:p>
    <w:p w:rsidR="001143AF" w:rsidRPr="00774A7E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внимательное обсуждение замечаний и предложений подчиненных;</w:t>
      </w:r>
    </w:p>
    <w:p w:rsidR="001143AF" w:rsidRPr="00774A7E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совместный анализ результатов деятельности, в том числе  причин</w:t>
      </w:r>
      <w:r w:rsidR="00774A7E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неудач;</w:t>
      </w:r>
    </w:p>
    <w:p w:rsidR="001143AF" w:rsidRPr="00774A7E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  определение  перспектив  карьерного  развития  </w:t>
      </w:r>
      <w:r w:rsidR="00774A7E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"сильных" и "слабых" сторон в профессиональной  служебной</w:t>
      </w:r>
      <w:r w:rsidR="00774A7E"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81D57" w:rsidRPr="00314069" w:rsidRDefault="00774A7E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40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Учреждения</w:t>
      </w:r>
      <w:r w:rsidR="00D8453C" w:rsidRPr="0031406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C81D57" w:rsidRPr="0031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314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наделенный</w:t>
      </w:r>
      <w:r w:rsidR="00C81D57" w:rsidRPr="0031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314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организационно-распорядительными полномочиями по  отношению  к  другим</w:t>
      </w:r>
      <w:r w:rsidR="00C81D57" w:rsidRPr="0031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</w:t>
      </w:r>
      <w:r w:rsidR="001143AF" w:rsidRPr="00314069">
        <w:rPr>
          <w:rFonts w:ascii="Times New Roman" w:eastAsia="Times New Roman" w:hAnsi="Times New Roman" w:cs="Times New Roman"/>
          <w:sz w:val="24"/>
          <w:szCs w:val="24"/>
          <w:lang w:eastAsia="ru-RU"/>
        </w:rPr>
        <w:t>,  должен   постоянно   осуществлять   оценку</w:t>
      </w:r>
      <w:r w:rsidR="00C81D57" w:rsidRPr="0031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3140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достигнутых результатов и при необходимости вносить коррективы в  свою</w:t>
      </w:r>
      <w:r w:rsidR="00C81D57" w:rsidRPr="0031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31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   с   подчиненными.   </w:t>
      </w:r>
    </w:p>
    <w:p w:rsidR="001143AF" w:rsidRPr="00B06CC9" w:rsidRDefault="00C81D57" w:rsidP="00C8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</w:t>
      </w:r>
      <w:r w:rsidR="005D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 наделенный    организационно-распорядительными полномочиями по отношению к  другим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призван:</w:t>
      </w:r>
    </w:p>
    <w:p w:rsidR="001143AF" w:rsidRPr="00B06CC9" w:rsidRDefault="00C81D57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принимать меры по предотвращению и  урегулированию  конфликтов</w:t>
      </w:r>
    </w:p>
    <w:p w:rsidR="001143AF" w:rsidRPr="00B06CC9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интересов;</w:t>
      </w:r>
    </w:p>
    <w:p w:rsidR="001143AF" w:rsidRPr="00B06CC9" w:rsidRDefault="002C11CC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принимать меры по предупреждению коррупции;</w:t>
      </w:r>
    </w:p>
    <w:p w:rsidR="001143AF" w:rsidRPr="00B06CC9" w:rsidRDefault="002C11CC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не допускать случаев принуждения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участию в деятельности политических партий и общественных объединений.</w:t>
      </w:r>
    </w:p>
    <w:p w:rsidR="001143AF" w:rsidRPr="00B06CC9" w:rsidRDefault="002C11CC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5D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наделенный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организационно-распорядительными  полномочиями  по  отношению к другим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несет  ответственность  в  соответствии  с</w:t>
      </w:r>
      <w:r w:rsidR="002D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  Российской  Федерации  за  действия или бездействия</w:t>
      </w:r>
    </w:p>
    <w:p w:rsidR="001143AF" w:rsidRPr="00B06CC9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подчиненных ему сотрудников,  нарушающих  этические  нормы  и  правила</w:t>
      </w:r>
      <w:r w:rsidR="002D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служебного  поведения,  если  он  не  принял меры по недопущению таких</w:t>
      </w:r>
      <w:r w:rsidR="002D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или бездействия.</w:t>
      </w:r>
    </w:p>
    <w:p w:rsidR="001143AF" w:rsidRPr="00B06CC9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43AF" w:rsidRPr="00B06CC9" w:rsidRDefault="001143AF" w:rsidP="00E16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Рекомендательные этические правила служебного поведения</w:t>
      </w:r>
      <w:r w:rsidR="00E16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работников.</w:t>
      </w:r>
    </w:p>
    <w:p w:rsidR="001143AF" w:rsidRPr="00B06CC9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522" w:rsidRDefault="00E16522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 служебном поведении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исходить из конституционных положений о том, что человек, его права 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свободы являются высшей ценностью, и каждый гражданин имеет  право 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неприкосновенность частной жизни,  личную  и  семейную  тайну,  защиту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чести, достоинства, своего доброго имени.</w:t>
      </w:r>
    </w:p>
    <w:p w:rsidR="001143AF" w:rsidRPr="00B06CC9" w:rsidRDefault="00E16522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3.2. В    служебном    поведении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воздерживается </w:t>
      </w:r>
      <w:proofErr w:type="gramStart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43AF" w:rsidRPr="00B06CC9" w:rsidRDefault="007824AC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любого  вида  высказываний   и   действий   дискриминационного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по признакам пола, возраста,  расы,  национальности,  языка,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гражданства,  социального,  имущественного  или  семейного  положения,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политических или религиозных предпочтений;</w:t>
      </w:r>
    </w:p>
    <w:p w:rsidR="001143AF" w:rsidRPr="00B06CC9" w:rsidRDefault="00980077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грубости, проявлений  пренебрежительного  тона,  заносчивости,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предвзятых  замечаний,   предъявления   неправомерных,   незаслуженных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обвинений;</w:t>
      </w:r>
    </w:p>
    <w:p w:rsidR="001143AF" w:rsidRPr="00B06CC9" w:rsidRDefault="00980077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угроз, оскорбительных   выражений   или   реплик,    действий,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препятствующих нормальному общению  или  провоцирующих  противоправное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поведение;</w:t>
      </w:r>
    </w:p>
    <w:p w:rsidR="001143AF" w:rsidRPr="00980077" w:rsidRDefault="00980077" w:rsidP="00980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курения  во время служебных совещаний, бесед, иного служебного</w:t>
      </w:r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общения с гражданами. </w:t>
      </w:r>
    </w:p>
    <w:p w:rsidR="001143AF" w:rsidRPr="00B06CC9" w:rsidRDefault="00980077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призваны   способствовать   своим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служебным поведением установлению в коллективе деловых взаимоотношений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конструктивного сотрудничества друг с другом.</w:t>
      </w:r>
    </w:p>
    <w:p w:rsidR="001143AF" w:rsidRPr="00B06CC9" w:rsidRDefault="00980077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</w:t>
      </w:r>
      <w:r w:rsidRPr="0077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      быть      вежливыми,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доброжелательными, корректными, внимательными и проявлять терпимость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общении с гражданами и коллегами.</w:t>
      </w:r>
    </w:p>
    <w:p w:rsidR="001143AF" w:rsidRPr="00980077" w:rsidRDefault="00980077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Учреждения </w:t>
      </w:r>
      <w:r w:rsidR="001143AF"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друг с другом должны:</w:t>
      </w:r>
    </w:p>
    <w:p w:rsidR="001143AF" w:rsidRPr="00980077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проявлять уважение, исключая обращение на  "ты"  без  взаимного</w:t>
      </w:r>
      <w:r w:rsidR="00980077"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согласия;</w:t>
      </w:r>
    </w:p>
    <w:p w:rsidR="001143AF" w:rsidRPr="00980077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соблюдать субординацию;</w:t>
      </w:r>
    </w:p>
    <w:p w:rsidR="001143AF" w:rsidRPr="00980077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самостоятельно </w:t>
      </w:r>
      <w:proofErr w:type="gramStart"/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  свои   должностные   обязанности</w:t>
      </w:r>
      <w:proofErr w:type="gramEnd"/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0077"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 перекладывание своих должностных обязанностей на коллег;</w:t>
      </w:r>
    </w:p>
    <w:p w:rsidR="001143AF" w:rsidRPr="00980077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проявлять сдержанность и </w:t>
      </w:r>
      <w:proofErr w:type="spellStart"/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стрессоустойчивость</w:t>
      </w:r>
      <w:proofErr w:type="spellEnd"/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3AF" w:rsidRPr="00980077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не допускать обсуждения личных   и   профессиональных   качеств</w:t>
      </w:r>
      <w:r w:rsidR="00980077"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коллективе;</w:t>
      </w:r>
    </w:p>
    <w:p w:rsidR="001143AF" w:rsidRPr="00980077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оказывать    содействие   в    формировании    взаимопонимания,</w:t>
      </w:r>
      <w:r w:rsidR="00980077"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 и доброжелательности в коллективе.</w:t>
      </w:r>
    </w:p>
    <w:p w:rsidR="001143AF" w:rsidRPr="00B06CC9" w:rsidRDefault="00D4701B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целях поддержания порядка, деловой атмосферы  в  служебных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должен  содержать  свое  рабочее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в  надлежащем  состоянии,  не  допускать  беспорядка  в  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документации.</w:t>
      </w:r>
    </w:p>
    <w:p w:rsidR="001143AF" w:rsidRPr="00B06CC9" w:rsidRDefault="00D4701B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Внешний вид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  исполнении 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обязанностей в зависимости от  условий  службы  и  формата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служебного мероприятия должен способствовать  уважительному  отношению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  к  государственным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соответствовать   общепринятому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деловому  стилю,   который   отличают   официальность,   сдержанность,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традиционность, аккуратность.</w:t>
      </w:r>
    </w:p>
    <w:p w:rsidR="001143AF" w:rsidRPr="008C3EC5" w:rsidRDefault="00D4701B" w:rsidP="008C3E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="001143AF"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Учреждения </w:t>
      </w:r>
      <w:r w:rsidR="001143AF"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     отдавать</w:t>
      </w:r>
      <w:r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в женской одежде  костюмам,   платьям,   юбкам,   брюкам,</w:t>
      </w:r>
      <w:r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блузкам.  </w:t>
      </w:r>
    </w:p>
    <w:p w:rsidR="001143AF" w:rsidRPr="008C3EC5" w:rsidRDefault="008C3EC5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="001143AF"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Учреждения </w:t>
      </w:r>
      <w:r w:rsidR="001143AF"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     отдавать</w:t>
      </w:r>
      <w:r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в мужской одежде костюму,  брюкам,   рубашке,   туфлям,  летом  –  сорочке  с коротки</w:t>
      </w:r>
      <w:r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>м рукавом без пиджака</w:t>
      </w:r>
      <w:r w:rsidR="001143AF"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3AF" w:rsidRPr="008C3EC5" w:rsidRDefault="008C3EC5" w:rsidP="008C3E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="001143AF"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Нежелательно ношение </w:t>
      </w:r>
      <w:r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 w:rsidR="001143AF"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  служебное</w:t>
      </w:r>
      <w:r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шорт, сарафанов, теннисок, свитеров, кроссовок, кед, наличие  на</w:t>
      </w:r>
      <w:r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   участках   тела   татуировок   и   </w:t>
      </w:r>
      <w:proofErr w:type="spellStart"/>
      <w:r w:rsidR="001143AF"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 w:rsidRPr="008C3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3AF" w:rsidRPr="00B06CC9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43AF" w:rsidRPr="00B06CC9" w:rsidRDefault="001143AF" w:rsidP="00761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Ответственность за нарушение положений Кодекса</w:t>
      </w:r>
    </w:p>
    <w:p w:rsidR="001143AF" w:rsidRPr="00B06CC9" w:rsidRDefault="001143AF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43AF" w:rsidRPr="0076143D" w:rsidRDefault="0076143D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 Нарушение  </w:t>
      </w:r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Учреждения </w:t>
      </w:r>
      <w:r w:rsidR="001143AF"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   Кодекса</w:t>
      </w:r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  моральному   осуждению,   а   в   случаях,   предусмотренных</w:t>
      </w:r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</w:t>
      </w:r>
      <w:proofErr w:type="gramEnd"/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НПА</w:t>
      </w:r>
      <w:r w:rsidR="001143AF"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влечет применение к </w:t>
      </w:r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</w:t>
      </w:r>
      <w:r w:rsidR="001143AF"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юридической ответственности.</w:t>
      </w:r>
    </w:p>
    <w:p w:rsidR="0076143D" w:rsidRPr="0076143D" w:rsidRDefault="0076143D" w:rsidP="00B06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43AF"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  связанные  с  соблюдением  </w:t>
      </w:r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 </w:t>
      </w:r>
      <w:r w:rsidR="001143AF"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  и  запретов,   требований   о   предотвращении   или   об</w:t>
      </w:r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урегулировании конфликта интересов  и  исполнением  ими  обязанностей,</w:t>
      </w:r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в целях противодействия коррупции Федеральным законом от</w:t>
      </w:r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  N 273-ФЗ  "О противодействии  коррупции"  (с  последующими</w:t>
      </w:r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3AF"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изменениями)  и   другими   федеральными   законами,   рассматриваются</w:t>
      </w:r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</w:t>
      </w:r>
      <w:r w:rsidR="001143AF"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Pr="00761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B56" w:rsidRPr="00EB141B" w:rsidRDefault="0076143D" w:rsidP="00EB14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Соблюдение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Учреждения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положений   Кодекса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 при проведении аттестаций, формировании кадрового  резерва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выдвижения  на  вышестоящие  должности,  а  также  при  наложении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3AF" w:rsidRPr="00B0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дисциплинарных взысканий.</w:t>
      </w:r>
    </w:p>
    <w:sectPr w:rsidR="00256B56" w:rsidRPr="00EB141B" w:rsidSect="0025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AF"/>
    <w:rsid w:val="000B18E9"/>
    <w:rsid w:val="000E3E6B"/>
    <w:rsid w:val="00113C67"/>
    <w:rsid w:val="001143AF"/>
    <w:rsid w:val="00171575"/>
    <w:rsid w:val="0017651A"/>
    <w:rsid w:val="001B2EEB"/>
    <w:rsid w:val="00256B56"/>
    <w:rsid w:val="002C11CC"/>
    <w:rsid w:val="002D453E"/>
    <w:rsid w:val="00314069"/>
    <w:rsid w:val="003847DB"/>
    <w:rsid w:val="00447CB9"/>
    <w:rsid w:val="004F391F"/>
    <w:rsid w:val="00525CB8"/>
    <w:rsid w:val="00557571"/>
    <w:rsid w:val="005D63A2"/>
    <w:rsid w:val="00645F0D"/>
    <w:rsid w:val="006D2FDA"/>
    <w:rsid w:val="006E72AD"/>
    <w:rsid w:val="0076143D"/>
    <w:rsid w:val="00774A7E"/>
    <w:rsid w:val="007824AC"/>
    <w:rsid w:val="00795C40"/>
    <w:rsid w:val="008C3EC5"/>
    <w:rsid w:val="008D3DDC"/>
    <w:rsid w:val="00925B0F"/>
    <w:rsid w:val="00980077"/>
    <w:rsid w:val="009B2578"/>
    <w:rsid w:val="00A412F6"/>
    <w:rsid w:val="00A77A10"/>
    <w:rsid w:val="00B06CC9"/>
    <w:rsid w:val="00B3456D"/>
    <w:rsid w:val="00B73763"/>
    <w:rsid w:val="00B82ACC"/>
    <w:rsid w:val="00BB7AA2"/>
    <w:rsid w:val="00C15731"/>
    <w:rsid w:val="00C60996"/>
    <w:rsid w:val="00C81D57"/>
    <w:rsid w:val="00D4701B"/>
    <w:rsid w:val="00D8453C"/>
    <w:rsid w:val="00E16522"/>
    <w:rsid w:val="00EB141B"/>
    <w:rsid w:val="00EE0B53"/>
    <w:rsid w:val="00F82859"/>
    <w:rsid w:val="00FC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4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43A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43AF"/>
  </w:style>
  <w:style w:type="character" w:styleId="a4">
    <w:name w:val="FollowedHyperlink"/>
    <w:basedOn w:val="a0"/>
    <w:uiPriority w:val="99"/>
    <w:semiHidden/>
    <w:unhideWhenUsed/>
    <w:rsid w:val="001143A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/proxy/ips/?docbody=&amp;prevDoc=154033044&amp;backlink=1&amp;&amp;nd=154018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Симакин</dc:creator>
  <cp:lastModifiedBy>Вадим Симакин</cp:lastModifiedBy>
  <cp:revision>4</cp:revision>
  <dcterms:created xsi:type="dcterms:W3CDTF">2024-06-28T11:36:00Z</dcterms:created>
  <dcterms:modified xsi:type="dcterms:W3CDTF">2024-06-28T11:36:00Z</dcterms:modified>
</cp:coreProperties>
</file>